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E45B" w14:textId="77777777" w:rsidR="00A0388B" w:rsidRPr="005479CB" w:rsidRDefault="00A0388B" w:rsidP="005479CB">
      <w:pPr>
        <w:rPr>
          <w:rFonts w:ascii="Garamond" w:hAnsi="Garamond"/>
          <w:b/>
          <w:lang w:eastAsia="de-DE"/>
        </w:rPr>
      </w:pPr>
    </w:p>
    <w:p w14:paraId="775241D5" w14:textId="77777777" w:rsidR="005B3ED8" w:rsidRPr="005B3ED8" w:rsidRDefault="005B3ED8" w:rsidP="005B3ED8">
      <w:pPr>
        <w:pStyle w:val="berschrift1"/>
        <w:tabs>
          <w:tab w:val="left" w:pos="0"/>
        </w:tabs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5B3ED8">
        <w:rPr>
          <w:rFonts w:ascii="Garamond" w:hAnsi="Garamond"/>
          <w:b/>
          <w:bCs/>
          <w:color w:val="auto"/>
          <w:sz w:val="28"/>
          <w:szCs w:val="28"/>
        </w:rPr>
        <w:t xml:space="preserve">Behandlungsvertrag für die Orthopädische Konsultation, und wenn gewünscht </w:t>
      </w:r>
      <w:r w:rsidRPr="005B3ED8">
        <w:rPr>
          <w:rFonts w:ascii="Garamond" w:hAnsi="Garamond"/>
          <w:b/>
          <w:bCs/>
          <w:color w:val="auto"/>
          <w:sz w:val="28"/>
          <w:szCs w:val="28"/>
          <w:lang w:eastAsia="de-DE"/>
        </w:rPr>
        <w:t>für ergänzende Methoden,</w:t>
      </w:r>
      <w:r w:rsidRPr="005B3ED8">
        <w:rPr>
          <w:rFonts w:ascii="Garamond" w:hAnsi="Garamond"/>
          <w:b/>
          <w:bCs/>
          <w:color w:val="auto"/>
          <w:sz w:val="28"/>
          <w:szCs w:val="28"/>
        </w:rPr>
        <w:t xml:space="preserve"> von privatversicherten Patienten</w:t>
      </w:r>
    </w:p>
    <w:p w14:paraId="29B49339" w14:textId="77777777" w:rsidR="005B3ED8" w:rsidRPr="00D4593B" w:rsidRDefault="005B3ED8" w:rsidP="005B3ED8">
      <w:pPr>
        <w:jc w:val="center"/>
        <w:rPr>
          <w:rFonts w:ascii="Garamond" w:hAnsi="Garamond" w:cs="Arial"/>
          <w:color w:val="000080"/>
          <w:sz w:val="22"/>
          <w:szCs w:val="22"/>
        </w:rPr>
      </w:pPr>
    </w:p>
    <w:p w14:paraId="0F80BB84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58A66735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Ich wünsche die privatärztliche Behandlung bis auf Wiederruf durch Svenja Becker für mich / meine Ehefrau / für meinen Ehemann / mein Kind</w:t>
      </w:r>
    </w:p>
    <w:p w14:paraId="02D23533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554F89F1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  <w:lang w:eastAsia="en-US"/>
        </w:rPr>
      </w:pPr>
      <w:r w:rsidRPr="00D4593B">
        <w:rPr>
          <w:rFonts w:ascii="Garamond" w:hAnsi="Garamond" w:cs="Arial"/>
          <w:sz w:val="22"/>
          <w:szCs w:val="22"/>
        </w:rPr>
        <w:t>Name: ___________________________________ Vorname: ________</w:t>
      </w:r>
      <w:r>
        <w:rPr>
          <w:rFonts w:ascii="Garamond" w:hAnsi="Garamond" w:cs="Arial"/>
          <w:sz w:val="22"/>
          <w:szCs w:val="22"/>
        </w:rPr>
        <w:t>_</w:t>
      </w:r>
      <w:r w:rsidRPr="00D4593B">
        <w:rPr>
          <w:rFonts w:ascii="Garamond" w:hAnsi="Garamond" w:cs="Arial"/>
          <w:sz w:val="22"/>
          <w:szCs w:val="22"/>
        </w:rPr>
        <w:t>_______________________</w:t>
      </w:r>
    </w:p>
    <w:p w14:paraId="676BC708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2CBF5EA4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Geb.: ______________________</w:t>
      </w:r>
      <w:r>
        <w:rPr>
          <w:rFonts w:ascii="Garamond" w:hAnsi="Garamond" w:cs="Arial"/>
          <w:sz w:val="22"/>
          <w:szCs w:val="22"/>
        </w:rPr>
        <w:t>_</w:t>
      </w:r>
      <w:r w:rsidRPr="00D4593B">
        <w:rPr>
          <w:rFonts w:ascii="Garamond" w:hAnsi="Garamond" w:cs="Arial"/>
          <w:sz w:val="22"/>
          <w:szCs w:val="22"/>
        </w:rPr>
        <w:t>__</w:t>
      </w:r>
      <w:proofErr w:type="gramStart"/>
      <w:r w:rsidRPr="00D4593B">
        <w:rPr>
          <w:rFonts w:ascii="Garamond" w:hAnsi="Garamond" w:cs="Arial"/>
          <w:sz w:val="22"/>
          <w:szCs w:val="22"/>
        </w:rPr>
        <w:t>_  Beruf</w:t>
      </w:r>
      <w:proofErr w:type="gramEnd"/>
      <w:r w:rsidRPr="00D4593B">
        <w:rPr>
          <w:rFonts w:ascii="Garamond" w:hAnsi="Garamond" w:cs="Arial"/>
          <w:sz w:val="22"/>
          <w:szCs w:val="22"/>
        </w:rPr>
        <w:t>: _____________________________________________</w:t>
      </w:r>
    </w:p>
    <w:p w14:paraId="449E8029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0FA782C8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Straße: _______________________________ PLZ: ____________ Ort: ______</w:t>
      </w:r>
      <w:r>
        <w:rPr>
          <w:rFonts w:ascii="Garamond" w:hAnsi="Garamond" w:cs="Arial"/>
          <w:sz w:val="22"/>
          <w:szCs w:val="22"/>
        </w:rPr>
        <w:t>_</w:t>
      </w:r>
      <w:r w:rsidRPr="00D4593B">
        <w:rPr>
          <w:rFonts w:ascii="Garamond" w:hAnsi="Garamond" w:cs="Arial"/>
          <w:sz w:val="22"/>
          <w:szCs w:val="22"/>
        </w:rPr>
        <w:t>_________________</w:t>
      </w:r>
    </w:p>
    <w:p w14:paraId="2850FCFD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46063094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Versichert bei/ Beihilfe / Zusatzversicherungen usw.: </w:t>
      </w:r>
    </w:p>
    <w:p w14:paraId="76828038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077DD81D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_______________________________________________________________</w:t>
      </w:r>
      <w:r>
        <w:rPr>
          <w:rFonts w:ascii="Garamond" w:hAnsi="Garamond" w:cs="Arial"/>
          <w:sz w:val="22"/>
          <w:szCs w:val="22"/>
        </w:rPr>
        <w:t>_</w:t>
      </w:r>
      <w:r w:rsidRPr="00D4593B">
        <w:rPr>
          <w:rFonts w:ascii="Garamond" w:hAnsi="Garamond" w:cs="Arial"/>
          <w:sz w:val="22"/>
          <w:szCs w:val="22"/>
        </w:rPr>
        <w:t>__________________</w:t>
      </w:r>
    </w:p>
    <w:p w14:paraId="01D87614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683690D0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Rechnungsempfänger und Rechnungsanschrift, falls abweichend:</w:t>
      </w:r>
    </w:p>
    <w:p w14:paraId="105E7A92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1390F8F3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</w:t>
      </w:r>
    </w:p>
    <w:p w14:paraId="3BAB47D0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34EEBF9E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b/>
          <w:sz w:val="22"/>
          <w:szCs w:val="22"/>
          <w:u w:val="single"/>
        </w:rPr>
        <w:t>Freiwillige Angaben</w:t>
      </w:r>
      <w:r w:rsidRPr="00D4593B">
        <w:rPr>
          <w:rFonts w:ascii="Garamond" w:hAnsi="Garamond" w:cs="Arial"/>
          <w:sz w:val="22"/>
          <w:szCs w:val="22"/>
        </w:rPr>
        <w:t>:</w:t>
      </w:r>
    </w:p>
    <w:p w14:paraId="4639EE0F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376E913D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Telefon (privat): __________________________(geschäftlich)___</w:t>
      </w:r>
      <w:r>
        <w:rPr>
          <w:rFonts w:ascii="Garamond" w:hAnsi="Garamond" w:cs="Arial"/>
          <w:sz w:val="22"/>
          <w:szCs w:val="22"/>
        </w:rPr>
        <w:t>_</w:t>
      </w:r>
      <w:r w:rsidRPr="00D4593B">
        <w:rPr>
          <w:rFonts w:ascii="Garamond" w:hAnsi="Garamond" w:cs="Arial"/>
          <w:sz w:val="22"/>
          <w:szCs w:val="22"/>
        </w:rPr>
        <w:t xml:space="preserve">____________________________ </w:t>
      </w:r>
    </w:p>
    <w:p w14:paraId="27C69832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08C97123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proofErr w:type="gramStart"/>
      <w:r w:rsidRPr="00D4593B">
        <w:rPr>
          <w:rFonts w:ascii="Garamond" w:hAnsi="Garamond" w:cs="Arial"/>
          <w:sz w:val="22"/>
          <w:szCs w:val="22"/>
        </w:rPr>
        <w:t>Mobile:_</w:t>
      </w:r>
      <w:proofErr w:type="gramEnd"/>
      <w:r w:rsidRPr="00D4593B">
        <w:rPr>
          <w:rFonts w:ascii="Garamond" w:hAnsi="Garamond" w:cs="Arial"/>
          <w:sz w:val="22"/>
          <w:szCs w:val="22"/>
        </w:rPr>
        <w:t>______________</w:t>
      </w:r>
      <w:r>
        <w:rPr>
          <w:rFonts w:ascii="Garamond" w:hAnsi="Garamond" w:cs="Arial"/>
          <w:sz w:val="22"/>
          <w:szCs w:val="22"/>
        </w:rPr>
        <w:t>_</w:t>
      </w:r>
      <w:r w:rsidRPr="00D4593B">
        <w:rPr>
          <w:rFonts w:ascii="Garamond" w:hAnsi="Garamond" w:cs="Arial"/>
          <w:sz w:val="22"/>
          <w:szCs w:val="22"/>
        </w:rPr>
        <w:t>____________ E-Mail:______________________________@__________</w:t>
      </w:r>
    </w:p>
    <w:p w14:paraId="3305FD52" w14:textId="77777777" w:rsidR="005B3ED8" w:rsidRPr="00D4593B" w:rsidRDefault="005B3ED8" w:rsidP="005B3ED8">
      <w:pPr>
        <w:jc w:val="both"/>
        <w:rPr>
          <w:rFonts w:ascii="Garamond" w:hAnsi="Garamond" w:cs="Arial"/>
          <w:sz w:val="22"/>
          <w:szCs w:val="22"/>
        </w:rPr>
      </w:pPr>
    </w:p>
    <w:p w14:paraId="07D3EFB6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689FC014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Ich nehme zur Kenntnis, dass die Leistungsabrechnung nach den Richtlinien der geltenden Gebührenverordnung für Ärzte (GOÄ) und nach den Empfehlungen der Niedersächsischen Ärztekammer (in Anlehnung an die Bundesärztekammer) erstellt wird.</w:t>
      </w:r>
    </w:p>
    <w:p w14:paraId="5398AA7D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Des Weiteren hat mich Frau Svenja Becker darauf hingewiesen, dass die </w:t>
      </w:r>
      <w:r w:rsidRPr="00D4593B">
        <w:rPr>
          <w:rFonts w:ascii="Garamond" w:hAnsi="Garamond" w:cs="Arial"/>
          <w:b/>
          <w:sz w:val="22"/>
          <w:szCs w:val="22"/>
        </w:rPr>
        <w:t>Erstattung der Rechnung</w:t>
      </w:r>
      <w:r w:rsidRPr="00D4593B">
        <w:rPr>
          <w:rFonts w:ascii="Garamond" w:hAnsi="Garamond" w:cs="Arial"/>
          <w:sz w:val="22"/>
          <w:szCs w:val="22"/>
        </w:rPr>
        <w:t xml:space="preserve"> durch meine Krankenversicherung, Beihilfe usw. aufgrund der vielschichtigen individuellen Tarife und der sich ändernden Regelungen durch meine Ärztin, Svenja Becker, </w:t>
      </w:r>
      <w:r w:rsidRPr="00D4593B">
        <w:rPr>
          <w:rFonts w:ascii="Garamond" w:hAnsi="Garamond" w:cs="Arial"/>
          <w:b/>
          <w:sz w:val="22"/>
          <w:szCs w:val="22"/>
        </w:rPr>
        <w:t>nicht gewährleistet werden kann</w:t>
      </w:r>
      <w:r w:rsidRPr="00D4593B">
        <w:rPr>
          <w:rFonts w:ascii="Garamond" w:hAnsi="Garamond" w:cs="Arial"/>
          <w:sz w:val="22"/>
          <w:szCs w:val="22"/>
        </w:rPr>
        <w:t>.</w:t>
      </w:r>
    </w:p>
    <w:p w14:paraId="22D1547B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53A2A8B5" w14:textId="77777777" w:rsidR="005B3ED8" w:rsidRPr="00D4593B" w:rsidRDefault="005B3ED8" w:rsidP="005B3ED8">
      <w:pPr>
        <w:spacing w:after="240"/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22F002C" w14:textId="77777777" w:rsidR="005B3ED8" w:rsidRPr="00D4593B" w:rsidRDefault="005B3ED8" w:rsidP="005B3ED8">
      <w:pPr>
        <w:spacing w:after="240"/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Zusätzlich wünsche ich auch die </w:t>
      </w:r>
      <w:r w:rsidRPr="00D4593B">
        <w:rPr>
          <w:rFonts w:ascii="Garamond" w:hAnsi="Garamond" w:cs="Arial"/>
          <w:b/>
          <w:sz w:val="22"/>
          <w:szCs w:val="22"/>
        </w:rPr>
        <w:t>komplementärmedizinische Behandlung</w:t>
      </w:r>
      <w:r w:rsidRPr="00D4593B">
        <w:rPr>
          <w:rFonts w:ascii="Garamond" w:hAnsi="Garamond" w:cs="Arial"/>
          <w:sz w:val="22"/>
          <w:szCs w:val="22"/>
        </w:rPr>
        <w:t xml:space="preserve"> bis auf Wiederruf (wie ärztliche Osteopathie, NIS, Haltungs- und Bewegungsdiagnostik ggf. mit </w:t>
      </w:r>
      <w:proofErr w:type="spellStart"/>
      <w:r w:rsidRPr="00D4593B">
        <w:rPr>
          <w:rFonts w:ascii="Garamond" w:hAnsi="Garamond" w:cs="Arial"/>
          <w:sz w:val="22"/>
          <w:szCs w:val="22"/>
        </w:rPr>
        <w:t>Medreflexxeinlagen</w:t>
      </w:r>
      <w:proofErr w:type="spellEnd"/>
      <w:r w:rsidRPr="00D4593B">
        <w:rPr>
          <w:rFonts w:ascii="Garamond" w:hAnsi="Garamond" w:cs="Arial"/>
          <w:sz w:val="22"/>
          <w:szCs w:val="22"/>
        </w:rPr>
        <w:t xml:space="preserve">, Akupunktur, </w:t>
      </w:r>
      <w:proofErr w:type="spellStart"/>
      <w:r w:rsidRPr="00D4593B">
        <w:rPr>
          <w:rFonts w:ascii="Garamond" w:hAnsi="Garamond" w:cs="Arial"/>
          <w:sz w:val="22"/>
          <w:szCs w:val="22"/>
        </w:rPr>
        <w:t>Kinesio</w:t>
      </w:r>
      <w:proofErr w:type="spellEnd"/>
      <w:r w:rsidRPr="00D4593B">
        <w:rPr>
          <w:rFonts w:ascii="Garamond" w:hAnsi="Garamond" w:cs="Arial"/>
          <w:sz w:val="22"/>
          <w:szCs w:val="22"/>
        </w:rPr>
        <w:t xml:space="preserve">-Taping) durch Svenja Becker für mich (meine Ehefrau / für meinen Ehemann / mein Kind) </w:t>
      </w:r>
      <w:r w:rsidRPr="00D4593B">
        <w:rPr>
          <w:rFonts w:ascii="Garamond" w:hAnsi="Garamond" w:cs="Arial"/>
          <w:b/>
          <w:sz w:val="22"/>
          <w:szCs w:val="22"/>
        </w:rPr>
        <w:t>O Ja oder Nein O</w:t>
      </w:r>
    </w:p>
    <w:p w14:paraId="0026585A" w14:textId="77777777" w:rsidR="005B3ED8" w:rsidRPr="00D4593B" w:rsidRDefault="005B3ED8" w:rsidP="005B3ED8">
      <w:pPr>
        <w:jc w:val="both"/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b/>
          <w:sz w:val="22"/>
          <w:szCs w:val="22"/>
          <w:u w:val="single"/>
        </w:rPr>
        <w:t>Achtung:</w:t>
      </w:r>
      <w:r w:rsidRPr="00D4593B">
        <w:rPr>
          <w:rFonts w:ascii="Garamond" w:hAnsi="Garamond" w:cs="Arial"/>
          <w:sz w:val="22"/>
          <w:szCs w:val="22"/>
        </w:rPr>
        <w:t xml:space="preserve"> Bei den komplementärmedizinischen Methoden handelt es sich um eine privatärztliche Leistung, die </w:t>
      </w:r>
      <w:r w:rsidRPr="00D4593B">
        <w:rPr>
          <w:rFonts w:ascii="Garamond" w:hAnsi="Garamond" w:cs="Arial"/>
          <w:b/>
          <w:sz w:val="22"/>
          <w:szCs w:val="22"/>
        </w:rPr>
        <w:t xml:space="preserve">keine </w:t>
      </w:r>
      <w:r w:rsidRPr="00D4593B">
        <w:rPr>
          <w:rFonts w:ascii="Garamond" w:hAnsi="Garamond" w:cs="Arial"/>
          <w:sz w:val="22"/>
          <w:szCs w:val="22"/>
        </w:rPr>
        <w:t>Vertragsleistung der gesetzlichen Krankenkasse und je nach abgeschlossenem Vertrag, auch keine Regelleistung der privaten Krankenkassen ist.</w:t>
      </w:r>
    </w:p>
    <w:p w14:paraId="5A18294B" w14:textId="77777777" w:rsidR="005B3ED8" w:rsidRPr="00D4593B" w:rsidRDefault="005B3ED8" w:rsidP="005B3ED8">
      <w:pPr>
        <w:jc w:val="both"/>
        <w:rPr>
          <w:rFonts w:ascii="Garamond" w:hAnsi="Garamond" w:cs="Arial"/>
          <w:sz w:val="22"/>
          <w:szCs w:val="22"/>
        </w:rPr>
      </w:pPr>
    </w:p>
    <w:p w14:paraId="6BF50FB7" w14:textId="77777777" w:rsidR="005B3ED8" w:rsidRPr="00D4593B" w:rsidRDefault="005B3ED8" w:rsidP="005B3ED8">
      <w:pPr>
        <w:jc w:val="both"/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3368D62B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57ECFEAB" w14:textId="77777777" w:rsidR="005B3ED8" w:rsidRDefault="005B3ED8" w:rsidP="005B3ED8">
      <w:pPr>
        <w:rPr>
          <w:rFonts w:ascii="Garamond" w:hAnsi="Garamond" w:cs="Arial"/>
          <w:sz w:val="22"/>
          <w:szCs w:val="22"/>
        </w:rPr>
      </w:pPr>
    </w:p>
    <w:p w14:paraId="39F2D82A" w14:textId="77777777" w:rsidR="005B3ED8" w:rsidRDefault="005B3ED8" w:rsidP="005B3ED8">
      <w:pPr>
        <w:rPr>
          <w:rFonts w:ascii="Garamond" w:hAnsi="Garamond" w:cs="Arial"/>
          <w:sz w:val="22"/>
          <w:szCs w:val="22"/>
        </w:rPr>
      </w:pPr>
    </w:p>
    <w:p w14:paraId="345B8845" w14:textId="77777777" w:rsidR="005B3ED8" w:rsidRDefault="005B3ED8" w:rsidP="005B3ED8">
      <w:pPr>
        <w:rPr>
          <w:rFonts w:ascii="Garamond" w:hAnsi="Garamond" w:cs="Arial"/>
          <w:sz w:val="22"/>
          <w:szCs w:val="22"/>
        </w:rPr>
      </w:pPr>
    </w:p>
    <w:p w14:paraId="36877DB5" w14:textId="77777777" w:rsidR="00FA0017" w:rsidRDefault="00FA0017" w:rsidP="005B3ED8">
      <w:pPr>
        <w:rPr>
          <w:rFonts w:ascii="Garamond" w:hAnsi="Garamond" w:cs="Arial"/>
          <w:sz w:val="22"/>
          <w:szCs w:val="22"/>
        </w:rPr>
      </w:pPr>
    </w:p>
    <w:p w14:paraId="06EE5CE7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Da man als Arzt alleinig für die qualitativ Gute und die im ganzen Umfang erfolgte Leistungserbringung entsprechend der medizinischen Notwendigkeit haftet, ist nach dem Urteil des OLG Koblenz (6U286/87 und 7U50/85) „die Ausrichtung ärztlichen Handels nach den in ihrer Vielgestaltigkeit unbekannten Erstattungsmöglichkeiten des Versicherten unzulässig“. </w:t>
      </w:r>
    </w:p>
    <w:p w14:paraId="016EBCB9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Auf Wunsch wird mir ein Kostenplan für die vorgesehenen Untersuchungen und Behandlungen erstellt.</w:t>
      </w:r>
    </w:p>
    <w:p w14:paraId="104ABE88" w14:textId="77777777" w:rsidR="005B3ED8" w:rsidRPr="00D4593B" w:rsidRDefault="005B3ED8" w:rsidP="005B3ED8">
      <w:pPr>
        <w:jc w:val="both"/>
        <w:rPr>
          <w:rFonts w:ascii="Garamond" w:hAnsi="Garamond" w:cs="Arial"/>
          <w:sz w:val="22"/>
          <w:szCs w:val="22"/>
        </w:rPr>
      </w:pPr>
    </w:p>
    <w:p w14:paraId="1E7C192A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Hiermit erkläre ich mich damit einverstanden, dass sich Frau Svenja Becker vorbehalte</w:t>
      </w:r>
      <w:r>
        <w:rPr>
          <w:rFonts w:ascii="Garamond" w:hAnsi="Garamond" w:cs="Arial"/>
          <w:sz w:val="22"/>
          <w:szCs w:val="22"/>
        </w:rPr>
        <w:t>t</w:t>
      </w:r>
      <w:r w:rsidRPr="00D4593B">
        <w:rPr>
          <w:rFonts w:ascii="Garamond" w:hAnsi="Garamond" w:cs="Arial"/>
          <w:sz w:val="22"/>
          <w:szCs w:val="22"/>
        </w:rPr>
        <w:t>, mir für durch eigenes Verschulden versäumte Termine, die nicht spätestens 48 Stunden zuvor abgesagt wurden, ein Ausfallhonorar zu berechnen, da die Praxis nach einem Bestellsystem geführt wird.</w:t>
      </w:r>
    </w:p>
    <w:p w14:paraId="19DE1041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77223AFB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773D9B90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Im Falle eines Zahlungsverzuges entbinde ich Frau Svenja Becker von der ärztlichen Schweigepflicht.</w:t>
      </w:r>
    </w:p>
    <w:p w14:paraId="1185ECF5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59E04067" w14:textId="77777777" w:rsidR="005B3ED8" w:rsidRPr="00D4593B" w:rsidRDefault="005B3ED8" w:rsidP="005B3ED8">
      <w:pPr>
        <w:jc w:val="both"/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Mir wurde ausreichend Zeit gelassen, diesen Behandlungsvertrag zu lesen und/oder Fragen zu stellen. Der Inhalt ist für mich verständlich. Ich habe ein Exemplar des Vertrages erhalten. </w:t>
      </w:r>
    </w:p>
    <w:p w14:paraId="0B13A19D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0B2BB09F" w14:textId="77777777" w:rsidR="005B3ED8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 xml:space="preserve">Ich wünsche einen Arztbrief an meinen Hausarzt (GOÄ-Ziffer 75 = 17,43 </w:t>
      </w:r>
      <w:proofErr w:type="gramStart"/>
      <w:r w:rsidRPr="00D4593B">
        <w:rPr>
          <w:rFonts w:ascii="Garamond" w:hAnsi="Garamond" w:cs="Arial"/>
          <w:sz w:val="22"/>
          <w:szCs w:val="22"/>
        </w:rPr>
        <w:t>€)  o</w:t>
      </w:r>
      <w:proofErr w:type="gramEnd"/>
      <w:r w:rsidRPr="00D4593B">
        <w:rPr>
          <w:rFonts w:ascii="Garamond" w:hAnsi="Garamond" w:cs="Arial"/>
          <w:sz w:val="22"/>
          <w:szCs w:val="22"/>
        </w:rPr>
        <w:t xml:space="preserve"> Ja  oder o nein</w:t>
      </w:r>
    </w:p>
    <w:p w14:paraId="26237A29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3A124BCA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6AF25680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Name und Anschrift Hausarzt: _________________________________________________________</w:t>
      </w:r>
    </w:p>
    <w:p w14:paraId="6DED6FB2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48E301F7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47CF35C6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734ECCFC" w14:textId="77777777" w:rsidR="005B3ED8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Göttingen, den _____________________</w:t>
      </w:r>
    </w:p>
    <w:p w14:paraId="311ADA81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6E3D638C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4420E626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</w:p>
    <w:p w14:paraId="3D2A160C" w14:textId="77777777" w:rsidR="005B3ED8" w:rsidRPr="00D4593B" w:rsidRDefault="005B3ED8" w:rsidP="005B3ED8">
      <w:pPr>
        <w:rPr>
          <w:rFonts w:ascii="Garamond" w:hAnsi="Garamond" w:cs="Arial"/>
          <w:sz w:val="22"/>
          <w:szCs w:val="22"/>
        </w:rPr>
      </w:pPr>
      <w:r w:rsidRPr="00D4593B">
        <w:rPr>
          <w:rFonts w:ascii="Garamond" w:hAnsi="Garamond" w:cs="Arial"/>
          <w:sz w:val="22"/>
          <w:szCs w:val="22"/>
        </w:rPr>
        <w:t>___________________________________________                        __________________________</w:t>
      </w:r>
    </w:p>
    <w:p w14:paraId="129CA6D3" w14:textId="77777777" w:rsidR="005B3ED8" w:rsidRPr="00D4593B" w:rsidRDefault="005B3ED8" w:rsidP="005B3ED8">
      <w:pPr>
        <w:rPr>
          <w:rFonts w:ascii="Garamond" w:hAnsi="Garamond" w:cs="Arial"/>
          <w:sz w:val="20"/>
          <w:szCs w:val="20"/>
        </w:rPr>
      </w:pPr>
      <w:r w:rsidRPr="00D4593B">
        <w:rPr>
          <w:rFonts w:ascii="Garamond" w:hAnsi="Garamond" w:cs="Arial"/>
          <w:sz w:val="22"/>
          <w:szCs w:val="22"/>
        </w:rPr>
        <w:t>(Patient(</w:t>
      </w:r>
      <w:r w:rsidRPr="00D4593B">
        <w:rPr>
          <w:rFonts w:ascii="Garamond" w:hAnsi="Garamond" w:cs="Arial"/>
          <w:sz w:val="20"/>
          <w:szCs w:val="20"/>
        </w:rPr>
        <w:t xml:space="preserve">in)/ gesetzlicher Vertreter des Patienten                                                       </w:t>
      </w:r>
      <w:proofErr w:type="gramStart"/>
      <w:r w:rsidRPr="00D4593B">
        <w:rPr>
          <w:rFonts w:ascii="Garamond" w:hAnsi="Garamond" w:cs="Arial"/>
          <w:sz w:val="20"/>
          <w:szCs w:val="20"/>
        </w:rPr>
        <w:t xml:space="preserve">   (</w:t>
      </w:r>
      <w:proofErr w:type="gramEnd"/>
      <w:r w:rsidRPr="00D4593B">
        <w:rPr>
          <w:rFonts w:ascii="Garamond" w:hAnsi="Garamond" w:cs="Arial"/>
          <w:sz w:val="20"/>
          <w:szCs w:val="20"/>
        </w:rPr>
        <w:t>Ärztin)</w:t>
      </w:r>
    </w:p>
    <w:p w14:paraId="1EB8A5AD" w14:textId="77777777" w:rsidR="009F2773" w:rsidRPr="005479CB" w:rsidRDefault="009F2773" w:rsidP="009F2773">
      <w:pPr>
        <w:jc w:val="both"/>
        <w:rPr>
          <w:rFonts w:ascii="Garamond" w:hAnsi="Garamond" w:cs="Arial"/>
        </w:rPr>
      </w:pPr>
    </w:p>
    <w:sectPr w:rsidR="009F2773" w:rsidRPr="005479CB" w:rsidSect="00547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8375" w14:textId="77777777" w:rsidR="00941A1A" w:rsidRDefault="00941A1A" w:rsidP="0004033B">
      <w:r>
        <w:separator/>
      </w:r>
    </w:p>
  </w:endnote>
  <w:endnote w:type="continuationSeparator" w:id="0">
    <w:p w14:paraId="05A73DF3" w14:textId="77777777" w:rsidR="00941A1A" w:rsidRDefault="00941A1A" w:rsidP="0004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E82" w14:textId="77777777" w:rsidR="00320840" w:rsidRDefault="003208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760840"/>
      <w:docPartObj>
        <w:docPartGallery w:val="Page Numbers (Bottom of Page)"/>
        <w:docPartUnique/>
      </w:docPartObj>
    </w:sdtPr>
    <w:sdtContent>
      <w:p w14:paraId="1E077724" w14:textId="77777777" w:rsidR="00FF47F9" w:rsidRDefault="00FF47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266BD" w14:textId="702DDBF0" w:rsidR="00FF47F9" w:rsidRDefault="0070108F" w:rsidP="0070108F">
    <w:pPr>
      <w:pStyle w:val="Fuzeile"/>
      <w:jc w:val="center"/>
    </w:pPr>
    <w:r>
      <w:rPr>
        <w:noProof/>
      </w:rPr>
      <w:drawing>
        <wp:inline distT="0" distB="0" distL="0" distR="0" wp14:anchorId="2A5B80C6" wp14:editId="0F2AB576">
          <wp:extent cx="411480" cy="411480"/>
          <wp:effectExtent l="0" t="0" r="7620" b="762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1488" w14:textId="77777777" w:rsidR="00320840" w:rsidRDefault="003208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216A" w14:textId="77777777" w:rsidR="00941A1A" w:rsidRDefault="00941A1A" w:rsidP="0004033B">
      <w:r>
        <w:separator/>
      </w:r>
    </w:p>
  </w:footnote>
  <w:footnote w:type="continuationSeparator" w:id="0">
    <w:p w14:paraId="0D5D2F51" w14:textId="77777777" w:rsidR="00941A1A" w:rsidRDefault="00941A1A" w:rsidP="0004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65EC" w14:textId="77777777" w:rsidR="00320840" w:rsidRDefault="00320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9EC2" w14:textId="446FBF17" w:rsidR="00320840" w:rsidRDefault="00320840" w:rsidP="00320840">
    <w:pPr>
      <w:jc w:val="center"/>
      <w:rPr>
        <w:rFonts w:ascii="Garamond" w:hAnsi="Garamond" w:cs="Arial"/>
        <w:b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7544B" wp14:editId="4DC61DBD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1440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Arial"/>
        <w:b/>
      </w:rPr>
      <w:t>Privatärztliche Praxis für ganzheitliche Orthopädie und Osteopathie</w:t>
    </w:r>
  </w:p>
  <w:p w14:paraId="34DC4654" w14:textId="77777777" w:rsidR="00320840" w:rsidRDefault="00320840" w:rsidP="00320840">
    <w:pPr>
      <w:keepNext/>
      <w:jc w:val="center"/>
      <w:outlineLvl w:val="2"/>
      <w:rPr>
        <w:rFonts w:ascii="Garamond" w:hAnsi="Garamond" w:cs="Arial"/>
        <w:bCs/>
        <w:kern w:val="2"/>
      </w:rPr>
    </w:pPr>
    <w:proofErr w:type="spellStart"/>
    <w:r>
      <w:rPr>
        <w:rFonts w:ascii="Garamond" w:hAnsi="Garamond" w:cs="Arial"/>
        <w:bCs/>
      </w:rPr>
      <w:t>Greitweg</w:t>
    </w:r>
    <w:proofErr w:type="spellEnd"/>
    <w:r>
      <w:rPr>
        <w:rFonts w:ascii="Garamond" w:hAnsi="Garamond" w:cs="Arial"/>
        <w:bCs/>
      </w:rPr>
      <w:t xml:space="preserve"> 48d, 37081 Göttingen</w:t>
    </w:r>
  </w:p>
  <w:p w14:paraId="0182D3CB" w14:textId="77777777" w:rsidR="00320840" w:rsidRPr="00320840" w:rsidRDefault="00320840" w:rsidP="00320840">
    <w:pPr>
      <w:jc w:val="center"/>
      <w:rPr>
        <w:rFonts w:ascii="Garamond" w:hAnsi="Garamond" w:cstheme="minorBidi"/>
      </w:rPr>
    </w:pPr>
    <w:r w:rsidRPr="00320840">
      <w:rPr>
        <w:rFonts w:ascii="Garamond" w:hAnsi="Garamond"/>
      </w:rPr>
      <w:t>Tel. 0551 – 99729653, Mail: orthoosteo@posteo.de</w:t>
    </w:r>
  </w:p>
  <w:p w14:paraId="1303CCF8" w14:textId="77777777" w:rsidR="00320840" w:rsidRPr="00320840" w:rsidRDefault="00320840" w:rsidP="00320840">
    <w:pPr>
      <w:jc w:val="center"/>
      <w:rPr>
        <w:rFonts w:ascii="Garamond" w:hAnsi="Garamond" w:cs="Arial"/>
        <w:b/>
      </w:rPr>
    </w:pPr>
    <w:r w:rsidRPr="00320840">
      <w:rPr>
        <w:rFonts w:ascii="Garamond" w:hAnsi="Garamond" w:cs="Arial"/>
        <w:b/>
      </w:rPr>
      <w:t>Svenja Becker</w:t>
    </w:r>
  </w:p>
  <w:p w14:paraId="13DAFEBE" w14:textId="77777777" w:rsidR="00320840" w:rsidRDefault="00320840" w:rsidP="00320840">
    <w:pPr>
      <w:jc w:val="center"/>
      <w:rPr>
        <w:rFonts w:ascii="Garamond" w:hAnsi="Garamond" w:cs="Arial"/>
        <w:bCs/>
      </w:rPr>
    </w:pPr>
    <w:r w:rsidRPr="00320840">
      <w:rPr>
        <w:rFonts w:ascii="Garamond" w:hAnsi="Garamond" w:cs="Arial"/>
        <w:bCs/>
      </w:rPr>
      <w:t xml:space="preserve">  </w:t>
    </w:r>
    <w:r>
      <w:rPr>
        <w:rFonts w:ascii="Garamond" w:hAnsi="Garamond" w:cs="Arial"/>
        <w:bCs/>
      </w:rPr>
      <w:t>Fachärztin für Orthopädie</w:t>
    </w:r>
  </w:p>
  <w:p w14:paraId="536B8A4A" w14:textId="77777777" w:rsidR="00320840" w:rsidRDefault="00320840" w:rsidP="00320840">
    <w:pPr>
      <w:rPr>
        <w:rFonts w:ascii="Garamond" w:hAnsi="Garamond" w:cs="Arial"/>
        <w:bCs/>
      </w:rPr>
    </w:pPr>
    <w:r>
      <w:rPr>
        <w:rFonts w:ascii="Garamond" w:hAnsi="Garamond" w:cs="Arial"/>
        <w:b/>
      </w:rPr>
      <w:t xml:space="preserve"> </w:t>
    </w:r>
    <w:r>
      <w:rPr>
        <w:rFonts w:ascii="Garamond" w:hAnsi="Garamond" w:cs="Arial"/>
        <w:bCs/>
      </w:rPr>
      <w:t xml:space="preserve">                                  Diplom Osteopathin D.O. (DAAO)</w:t>
    </w:r>
  </w:p>
  <w:p w14:paraId="11C588DF" w14:textId="0E02B09F" w:rsidR="005479CB" w:rsidRPr="00320840" w:rsidRDefault="00320840" w:rsidP="00320840">
    <w:pPr>
      <w:rPr>
        <w:rFonts w:ascii="Garamond" w:hAnsi="Garamond" w:cs="Arial"/>
        <w:bCs/>
      </w:rPr>
    </w:pPr>
    <w:r>
      <w:rPr>
        <w:rFonts w:ascii="Garamond" w:hAnsi="Garamond" w:cs="Arial"/>
        <w:b/>
      </w:rPr>
      <w:t xml:space="preserve">  </w:t>
    </w:r>
    <w:proofErr w:type="spellStart"/>
    <w:r>
      <w:rPr>
        <w:rFonts w:ascii="Garamond" w:hAnsi="Garamond" w:cs="Arial"/>
        <w:b/>
      </w:rPr>
      <w:t>OrthoOsteo</w:t>
    </w:r>
    <w:proofErr w:type="spellEnd"/>
    <w:r>
      <w:rPr>
        <w:rFonts w:ascii="Garamond" w:hAnsi="Garamond" w:cs="Arial"/>
        <w:b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CE28" w14:textId="77777777" w:rsidR="00320840" w:rsidRDefault="00320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0B5075"/>
    <w:multiLevelType w:val="hybridMultilevel"/>
    <w:tmpl w:val="D9F4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60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71793">
    <w:abstractNumId w:val="1"/>
  </w:num>
  <w:num w:numId="3" w16cid:durableId="174379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B"/>
    <w:rsid w:val="00035CF5"/>
    <w:rsid w:val="0004033B"/>
    <w:rsid w:val="000E3F22"/>
    <w:rsid w:val="00101203"/>
    <w:rsid w:val="001473C2"/>
    <w:rsid w:val="00185074"/>
    <w:rsid w:val="001A36F0"/>
    <w:rsid w:val="002074C9"/>
    <w:rsid w:val="0025698F"/>
    <w:rsid w:val="00260A3E"/>
    <w:rsid w:val="00284346"/>
    <w:rsid w:val="002A25CE"/>
    <w:rsid w:val="002C2EDD"/>
    <w:rsid w:val="002C497C"/>
    <w:rsid w:val="002D223F"/>
    <w:rsid w:val="002D3A50"/>
    <w:rsid w:val="00320840"/>
    <w:rsid w:val="003706C8"/>
    <w:rsid w:val="003F0842"/>
    <w:rsid w:val="00405D82"/>
    <w:rsid w:val="00446DB5"/>
    <w:rsid w:val="00462826"/>
    <w:rsid w:val="004761B4"/>
    <w:rsid w:val="00491C66"/>
    <w:rsid w:val="00507DFB"/>
    <w:rsid w:val="005166A7"/>
    <w:rsid w:val="00545C9D"/>
    <w:rsid w:val="005479CB"/>
    <w:rsid w:val="005662BC"/>
    <w:rsid w:val="00573000"/>
    <w:rsid w:val="005B3ED8"/>
    <w:rsid w:val="005F340A"/>
    <w:rsid w:val="00636584"/>
    <w:rsid w:val="00637B57"/>
    <w:rsid w:val="00684154"/>
    <w:rsid w:val="006850C6"/>
    <w:rsid w:val="006A5F88"/>
    <w:rsid w:val="006B1ABB"/>
    <w:rsid w:val="006B2860"/>
    <w:rsid w:val="006D5633"/>
    <w:rsid w:val="006E2FE5"/>
    <w:rsid w:val="0070108F"/>
    <w:rsid w:val="007B75F7"/>
    <w:rsid w:val="008F46A7"/>
    <w:rsid w:val="00917FE2"/>
    <w:rsid w:val="00941A1A"/>
    <w:rsid w:val="009A175A"/>
    <w:rsid w:val="009F2773"/>
    <w:rsid w:val="00A0388B"/>
    <w:rsid w:val="00A97351"/>
    <w:rsid w:val="00AB38C3"/>
    <w:rsid w:val="00B2287C"/>
    <w:rsid w:val="00B900FC"/>
    <w:rsid w:val="00C40BB9"/>
    <w:rsid w:val="00CC69C5"/>
    <w:rsid w:val="00D432D4"/>
    <w:rsid w:val="00DA0C1E"/>
    <w:rsid w:val="00DC6820"/>
    <w:rsid w:val="00E02899"/>
    <w:rsid w:val="00E12945"/>
    <w:rsid w:val="00EA55CC"/>
    <w:rsid w:val="00EC27A9"/>
    <w:rsid w:val="00EC6D0C"/>
    <w:rsid w:val="00EE5F25"/>
    <w:rsid w:val="00F46D6A"/>
    <w:rsid w:val="00F7610F"/>
    <w:rsid w:val="00FA0017"/>
    <w:rsid w:val="00FA61A8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A270"/>
  <w15:chartTrackingRefBased/>
  <w15:docId w15:val="{1D862D5A-495D-4E53-8C65-E7154A0C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ED8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10120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olor w:val="003366"/>
      <w:kern w:val="1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01203"/>
    <w:pPr>
      <w:keepNext/>
      <w:jc w:val="center"/>
      <w:outlineLvl w:val="2"/>
    </w:pPr>
    <w:rPr>
      <w:rFonts w:ascii="Arial" w:hAnsi="Arial" w:cs="Arial"/>
      <w:color w:val="003366"/>
      <w:kern w:val="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33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033B"/>
  </w:style>
  <w:style w:type="paragraph" w:styleId="Fuzeile">
    <w:name w:val="footer"/>
    <w:basedOn w:val="Standard"/>
    <w:link w:val="FuzeileZchn"/>
    <w:uiPriority w:val="99"/>
    <w:unhideWhenUsed/>
    <w:rsid w:val="0004033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033B"/>
  </w:style>
  <w:style w:type="paragraph" w:styleId="Listenabsatz">
    <w:name w:val="List Paragraph"/>
    <w:basedOn w:val="Standard"/>
    <w:uiPriority w:val="34"/>
    <w:qFormat/>
    <w:rsid w:val="009F277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7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77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101203"/>
    <w:rPr>
      <w:rFonts w:ascii="Arial" w:eastAsia="Times New Roman" w:hAnsi="Arial" w:cs="Arial"/>
      <w:b/>
      <w:bCs/>
      <w:color w:val="003366"/>
      <w:kern w:val="1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101203"/>
    <w:rPr>
      <w:rFonts w:ascii="Arial" w:eastAsia="Times New Roman" w:hAnsi="Arial" w:cs="Arial"/>
      <w:color w:val="003366"/>
      <w:kern w:val="1"/>
      <w:sz w:val="28"/>
      <w:szCs w:val="28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3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Svenja Becker</cp:lastModifiedBy>
  <cp:revision>15</cp:revision>
  <cp:lastPrinted>2017-04-04T06:17:00Z</cp:lastPrinted>
  <dcterms:created xsi:type="dcterms:W3CDTF">2020-01-08T17:28:00Z</dcterms:created>
  <dcterms:modified xsi:type="dcterms:W3CDTF">2022-07-09T14:42:00Z</dcterms:modified>
</cp:coreProperties>
</file>